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0725B8DE" w14:textId="77777777" w:rsidTr="00624F4F">
        <w:tc>
          <w:tcPr>
            <w:tcW w:w="1101" w:type="dxa"/>
          </w:tcPr>
          <w:p w14:paraId="0725B8DA" w14:textId="77777777" w:rsidR="00624F4F" w:rsidRDefault="00624F4F" w:rsidP="00624F4F">
            <w:pPr>
              <w:jc w:val="center"/>
              <w:rPr>
                <w:sz w:val="18"/>
                <w:szCs w:val="18"/>
              </w:rPr>
            </w:pPr>
            <w:r>
              <w:rPr>
                <w:noProof/>
              </w:rPr>
              <w:drawing>
                <wp:inline distT="0" distB="0" distL="0" distR="0" wp14:anchorId="0725B93D" wp14:editId="0725B93E">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0725B8DB" w14:textId="77777777" w:rsidR="00624F4F" w:rsidRPr="00624F4F" w:rsidRDefault="000E0E25" w:rsidP="00624F4F">
            <w:pPr>
              <w:pStyle w:val="Heading2"/>
              <w:spacing w:before="0"/>
              <w:outlineLvl w:val="1"/>
              <w:rPr>
                <w:color w:val="auto"/>
              </w:rPr>
            </w:pPr>
            <w:r>
              <w:rPr>
                <w:color w:val="auto"/>
              </w:rPr>
              <w:t>User Insight</w:t>
            </w:r>
          </w:p>
          <w:p w14:paraId="0725B8DC" w14:textId="77777777" w:rsidR="00624F4F" w:rsidRDefault="00624F4F" w:rsidP="00160854">
            <w:pPr>
              <w:ind w:right="-110"/>
              <w:rPr>
                <w:sz w:val="18"/>
                <w:szCs w:val="18"/>
              </w:rPr>
            </w:pPr>
            <w:r w:rsidRPr="00624F4F">
              <w:rPr>
                <w:sz w:val="18"/>
                <w:szCs w:val="18"/>
              </w:rPr>
              <w:t>Service Framework: Consultancy and Professional Services: Digital Experience Professional Services</w:t>
            </w:r>
            <w:r>
              <w:rPr>
                <w:sz w:val="18"/>
                <w:szCs w:val="18"/>
              </w:rPr>
              <w:t xml:space="preserve">: </w:t>
            </w:r>
            <w:r w:rsidR="000E0E25">
              <w:rPr>
                <w:sz w:val="18"/>
                <w:szCs w:val="18"/>
              </w:rPr>
              <w:t>User Insight</w:t>
            </w:r>
          </w:p>
        </w:tc>
        <w:tc>
          <w:tcPr>
            <w:tcW w:w="1275" w:type="dxa"/>
          </w:tcPr>
          <w:p w14:paraId="0725B8DD" w14:textId="77777777" w:rsidR="00624F4F" w:rsidRDefault="00624F4F" w:rsidP="00624F4F">
            <w:pPr>
              <w:ind w:firstLine="34"/>
              <w:jc w:val="center"/>
              <w:rPr>
                <w:sz w:val="18"/>
                <w:szCs w:val="18"/>
              </w:rPr>
            </w:pPr>
            <w:r>
              <w:rPr>
                <w:sz w:val="18"/>
                <w:szCs w:val="18"/>
              </w:rPr>
              <w:t>Company logo</w:t>
            </w:r>
          </w:p>
        </w:tc>
      </w:tr>
    </w:tbl>
    <w:p w14:paraId="0725B8DF" w14:textId="77777777" w:rsidR="00624F4F" w:rsidRPr="00624F4F" w:rsidRDefault="00624F4F" w:rsidP="00624F4F">
      <w:pPr>
        <w:rPr>
          <w:sz w:val="18"/>
          <w:szCs w:val="18"/>
        </w:rPr>
      </w:pPr>
    </w:p>
    <w:p w14:paraId="0725B8E0" w14:textId="77777777" w:rsidR="00624F4F" w:rsidRPr="00624F4F" w:rsidRDefault="00624F4F" w:rsidP="00624F4F">
      <w:pPr>
        <w:spacing w:after="0"/>
        <w:rPr>
          <w:b/>
        </w:rPr>
      </w:pPr>
      <w:r w:rsidRPr="00624F4F">
        <w:rPr>
          <w:b/>
        </w:rPr>
        <w:t>Service Definition</w:t>
      </w:r>
    </w:p>
    <w:p w14:paraId="0725B8E1" w14:textId="77777777" w:rsidR="004F2D12" w:rsidRPr="000E0E25" w:rsidRDefault="000E0E25" w:rsidP="000E0E25">
      <w:pPr>
        <w:keepNext/>
        <w:spacing w:before="0" w:after="80"/>
        <w:ind w:right="34"/>
        <w:jc w:val="both"/>
        <w:rPr>
          <w:rFonts w:asciiTheme="minorHAnsi" w:hAnsiTheme="minorHAnsi" w:cstheme="minorHAnsi"/>
          <w:sz w:val="22"/>
          <w:szCs w:val="22"/>
        </w:rPr>
      </w:pPr>
      <w:r w:rsidRPr="000E0E25">
        <w:rPr>
          <w:rFonts w:asciiTheme="minorHAnsi" w:hAnsiTheme="minorHAnsi" w:cstheme="minorHAnsi"/>
          <w:sz w:val="22"/>
          <w:szCs w:val="22"/>
        </w:rPr>
        <w:t>User insight focuses on understanding user behaviours, needs, and motivations through observation techniques, task analysis, and other feedback methodologies - the process of understanding the impact of design on an audience</w:t>
      </w:r>
      <w:r w:rsidR="004F2D12" w:rsidRPr="000E0E25">
        <w:rPr>
          <w:rFonts w:asciiTheme="minorHAnsi" w:hAnsiTheme="minorHAnsi" w:cstheme="minorHAnsi"/>
          <w:sz w:val="22"/>
          <w:szCs w:val="22"/>
        </w:rPr>
        <w:t xml:space="preserve">.  </w:t>
      </w:r>
    </w:p>
    <w:p w14:paraId="0725B8E2" w14:textId="77777777" w:rsidR="00AE4A54" w:rsidRDefault="00AE4A54" w:rsidP="00473945">
      <w:pPr>
        <w:spacing w:after="0"/>
        <w:rPr>
          <w:b/>
        </w:rPr>
      </w:pPr>
    </w:p>
    <w:p w14:paraId="0725B8E3"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0725B8E6" w14:textId="77777777" w:rsidTr="00473945">
        <w:tc>
          <w:tcPr>
            <w:tcW w:w="2802" w:type="dxa"/>
          </w:tcPr>
          <w:p w14:paraId="0725B8E4" w14:textId="77777777" w:rsidR="007C15DD" w:rsidRPr="00473945" w:rsidRDefault="007C15DD" w:rsidP="007C15DD">
            <w:pPr>
              <w:rPr>
                <w:sz w:val="22"/>
                <w:szCs w:val="22"/>
              </w:rPr>
            </w:pPr>
            <w:r w:rsidRPr="007C15DD">
              <w:rPr>
                <w:sz w:val="22"/>
                <w:szCs w:val="22"/>
              </w:rPr>
              <w:t>Contact Name:</w:t>
            </w:r>
          </w:p>
        </w:tc>
        <w:tc>
          <w:tcPr>
            <w:tcW w:w="6378" w:type="dxa"/>
          </w:tcPr>
          <w:p w14:paraId="0725B8E5" w14:textId="77777777" w:rsidR="007C15DD" w:rsidRDefault="007C15DD" w:rsidP="007C15DD">
            <w:pPr>
              <w:rPr>
                <w:b/>
              </w:rPr>
            </w:pPr>
          </w:p>
        </w:tc>
      </w:tr>
      <w:tr w:rsidR="007C15DD" w14:paraId="0725B8E9" w14:textId="77777777" w:rsidTr="00473945">
        <w:tc>
          <w:tcPr>
            <w:tcW w:w="2802" w:type="dxa"/>
          </w:tcPr>
          <w:p w14:paraId="0725B8E7" w14:textId="77777777" w:rsidR="007C15DD" w:rsidRPr="00473945" w:rsidRDefault="00473945" w:rsidP="007C15DD">
            <w:pPr>
              <w:rPr>
                <w:sz w:val="22"/>
                <w:szCs w:val="22"/>
              </w:rPr>
            </w:pPr>
            <w:r w:rsidRPr="007C15DD">
              <w:rPr>
                <w:sz w:val="22"/>
                <w:szCs w:val="22"/>
              </w:rPr>
              <w:t>Contact Number:</w:t>
            </w:r>
          </w:p>
        </w:tc>
        <w:tc>
          <w:tcPr>
            <w:tcW w:w="6378" w:type="dxa"/>
          </w:tcPr>
          <w:p w14:paraId="0725B8E8" w14:textId="77777777" w:rsidR="007C15DD" w:rsidRDefault="007C15DD" w:rsidP="007C15DD">
            <w:pPr>
              <w:rPr>
                <w:b/>
              </w:rPr>
            </w:pPr>
          </w:p>
        </w:tc>
      </w:tr>
      <w:tr w:rsidR="007C15DD" w14:paraId="0725B8EC" w14:textId="77777777" w:rsidTr="00473945">
        <w:tc>
          <w:tcPr>
            <w:tcW w:w="2802" w:type="dxa"/>
          </w:tcPr>
          <w:p w14:paraId="0725B8EA" w14:textId="77777777" w:rsidR="007C15DD" w:rsidRPr="00473945" w:rsidRDefault="00473945" w:rsidP="007C15DD">
            <w:pPr>
              <w:rPr>
                <w:sz w:val="22"/>
                <w:szCs w:val="22"/>
              </w:rPr>
            </w:pPr>
            <w:r w:rsidRPr="007C15DD">
              <w:rPr>
                <w:sz w:val="22"/>
                <w:szCs w:val="22"/>
              </w:rPr>
              <w:t>Contact Email:</w:t>
            </w:r>
          </w:p>
        </w:tc>
        <w:tc>
          <w:tcPr>
            <w:tcW w:w="6378" w:type="dxa"/>
          </w:tcPr>
          <w:p w14:paraId="0725B8EB" w14:textId="77777777" w:rsidR="007C15DD" w:rsidRDefault="007C15DD" w:rsidP="007C15DD">
            <w:pPr>
              <w:rPr>
                <w:b/>
              </w:rPr>
            </w:pPr>
          </w:p>
        </w:tc>
      </w:tr>
    </w:tbl>
    <w:p w14:paraId="0725B8ED" w14:textId="77777777" w:rsidR="00473945" w:rsidRDefault="00473945" w:rsidP="00473945">
      <w:pPr>
        <w:spacing w:after="0"/>
        <w:rPr>
          <w:b/>
        </w:rPr>
      </w:pPr>
    </w:p>
    <w:p w14:paraId="0725B8EE" w14:textId="77777777" w:rsidR="004F2D12" w:rsidRDefault="004F2D12" w:rsidP="00473945">
      <w:pPr>
        <w:spacing w:after="0"/>
        <w:rPr>
          <w:b/>
        </w:rPr>
      </w:pPr>
      <w:r>
        <w:rPr>
          <w:b/>
        </w:rPr>
        <w:t>Service Competencies</w:t>
      </w:r>
    </w:p>
    <w:p w14:paraId="0725B8EF" w14:textId="77777777" w:rsidR="00473945" w:rsidRPr="00473945" w:rsidRDefault="000E0E25" w:rsidP="00473945">
      <w:pPr>
        <w:spacing w:after="120"/>
        <w:rPr>
          <w:rFonts w:asciiTheme="minorHAnsi" w:hAnsiTheme="minorHAnsi" w:cstheme="minorHAnsi"/>
          <w:sz w:val="22"/>
          <w:szCs w:val="22"/>
        </w:rPr>
      </w:pPr>
      <w:r>
        <w:rPr>
          <w:rFonts w:asciiTheme="minorHAnsi" w:hAnsiTheme="minorHAnsi" w:cstheme="minorHAnsi"/>
          <w:sz w:val="22"/>
          <w:szCs w:val="22"/>
        </w:rPr>
        <w:t>User insight</w:t>
      </w:r>
      <w:r w:rsidR="00473945" w:rsidRPr="00473945">
        <w:rPr>
          <w:rFonts w:asciiTheme="minorHAnsi" w:hAnsiTheme="minorHAnsi" w:cstheme="minorHAnsi"/>
          <w:sz w:val="22"/>
          <w:szCs w:val="22"/>
        </w:rPr>
        <w:t xml:space="preserve"> competencies (tick all that apply):</w:t>
      </w:r>
    </w:p>
    <w:p w14:paraId="0725B8F0" w14:textId="77777777" w:rsidR="000E0E25" w:rsidRPr="000E0E25" w:rsidRDefault="006D434D" w:rsidP="000E0E2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351636022"/>
          <w14:checkbox>
            <w14:checked w14:val="0"/>
            <w14:checkedState w14:val="2612" w14:font="MS Gothic"/>
            <w14:uncheckedState w14:val="2610" w14:font="MS Gothic"/>
          </w14:checkbox>
        </w:sdtPr>
        <w:sdtEndPr/>
        <w:sdtContent>
          <w:r w:rsidR="000E0E25" w:rsidRPr="000E0E25">
            <w:rPr>
              <w:rFonts w:ascii="MS Gothic" w:eastAsia="MS Gothic" w:hAnsi="MS Gothic" w:cstheme="minorHAnsi" w:hint="eastAsia"/>
              <w:sz w:val="22"/>
              <w:szCs w:val="22"/>
            </w:rPr>
            <w:t>☐</w:t>
          </w:r>
        </w:sdtContent>
      </w:sdt>
      <w:r w:rsidR="000E0E25" w:rsidRPr="000E0E25">
        <w:rPr>
          <w:rFonts w:asciiTheme="minorHAnsi" w:hAnsiTheme="minorHAnsi" w:cstheme="minorHAnsi"/>
          <w:sz w:val="22"/>
          <w:szCs w:val="22"/>
        </w:rPr>
        <w:t xml:space="preserve"> user research</w:t>
      </w:r>
    </w:p>
    <w:p w14:paraId="0725B8F1" w14:textId="77777777" w:rsidR="000E0E25" w:rsidRPr="000E0E25" w:rsidRDefault="006D434D" w:rsidP="000E0E2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862947076"/>
          <w14:checkbox>
            <w14:checked w14:val="0"/>
            <w14:checkedState w14:val="2612" w14:font="MS Gothic"/>
            <w14:uncheckedState w14:val="2610" w14:font="MS Gothic"/>
          </w14:checkbox>
        </w:sdtPr>
        <w:sdtEndPr/>
        <w:sdtContent>
          <w:r w:rsidR="000E0E25" w:rsidRPr="000E0E25">
            <w:rPr>
              <w:rFonts w:ascii="MS Gothic" w:eastAsia="MS Gothic" w:hAnsi="MS Gothic" w:cstheme="minorHAnsi" w:hint="eastAsia"/>
              <w:sz w:val="22"/>
              <w:szCs w:val="22"/>
            </w:rPr>
            <w:t>☐</w:t>
          </w:r>
        </w:sdtContent>
      </w:sdt>
      <w:r w:rsidR="000E0E25" w:rsidRPr="000E0E25">
        <w:rPr>
          <w:rFonts w:asciiTheme="minorHAnsi" w:hAnsiTheme="minorHAnsi" w:cstheme="minorHAnsi"/>
          <w:sz w:val="22"/>
          <w:szCs w:val="22"/>
        </w:rPr>
        <w:t xml:space="preserve"> developing user stories to identify relevant organisation and labelling on websites</w:t>
      </w:r>
    </w:p>
    <w:p w14:paraId="0725B8F2" w14:textId="77777777" w:rsidR="000E0E25" w:rsidRPr="000E0E25" w:rsidRDefault="006D434D" w:rsidP="000E0E2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105156265"/>
          <w14:checkbox>
            <w14:checked w14:val="0"/>
            <w14:checkedState w14:val="2612" w14:font="MS Gothic"/>
            <w14:uncheckedState w14:val="2610" w14:font="MS Gothic"/>
          </w14:checkbox>
        </w:sdtPr>
        <w:sdtEndPr/>
        <w:sdtContent>
          <w:r w:rsidR="000E0E25" w:rsidRPr="000E0E25">
            <w:rPr>
              <w:rFonts w:ascii="MS Gothic" w:eastAsia="MS Gothic" w:hAnsi="MS Gothic" w:cstheme="minorHAnsi" w:hint="eastAsia"/>
              <w:sz w:val="22"/>
              <w:szCs w:val="22"/>
            </w:rPr>
            <w:t>☐</w:t>
          </w:r>
        </w:sdtContent>
      </w:sdt>
      <w:r w:rsidR="000E0E25" w:rsidRPr="000E0E25">
        <w:rPr>
          <w:rFonts w:asciiTheme="minorHAnsi" w:hAnsiTheme="minorHAnsi" w:cstheme="minorHAnsi"/>
          <w:sz w:val="22"/>
          <w:szCs w:val="22"/>
        </w:rPr>
        <w:t xml:space="preserve"> customer journey mapping</w:t>
      </w:r>
    </w:p>
    <w:p w14:paraId="0725B8F3" w14:textId="77777777" w:rsidR="000E0E25" w:rsidRPr="000E0E25" w:rsidRDefault="006D434D" w:rsidP="000E0E2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824955428"/>
          <w14:checkbox>
            <w14:checked w14:val="0"/>
            <w14:checkedState w14:val="2612" w14:font="MS Gothic"/>
            <w14:uncheckedState w14:val="2610" w14:font="MS Gothic"/>
          </w14:checkbox>
        </w:sdtPr>
        <w:sdtEndPr/>
        <w:sdtContent>
          <w:r w:rsidR="000E0E25" w:rsidRPr="000E0E25">
            <w:rPr>
              <w:rFonts w:ascii="MS Gothic" w:eastAsia="MS Gothic" w:hAnsi="MS Gothic" w:cstheme="minorHAnsi" w:hint="eastAsia"/>
              <w:sz w:val="22"/>
              <w:szCs w:val="22"/>
            </w:rPr>
            <w:t>☐</w:t>
          </w:r>
        </w:sdtContent>
      </w:sdt>
      <w:r w:rsidR="000E0E25" w:rsidRPr="000E0E25">
        <w:rPr>
          <w:rFonts w:asciiTheme="minorHAnsi" w:hAnsiTheme="minorHAnsi" w:cstheme="minorHAnsi"/>
          <w:sz w:val="22"/>
          <w:szCs w:val="22"/>
        </w:rPr>
        <w:t xml:space="preserve"> UX design and prototyping</w:t>
      </w:r>
    </w:p>
    <w:p w14:paraId="0725B8F4" w14:textId="77777777" w:rsidR="000E0E25" w:rsidRPr="000E0E25" w:rsidRDefault="006D434D" w:rsidP="000E0E2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382364075"/>
          <w14:checkbox>
            <w14:checked w14:val="0"/>
            <w14:checkedState w14:val="2612" w14:font="MS Gothic"/>
            <w14:uncheckedState w14:val="2610" w14:font="MS Gothic"/>
          </w14:checkbox>
        </w:sdtPr>
        <w:sdtEndPr/>
        <w:sdtContent>
          <w:r w:rsidR="000E0E25" w:rsidRPr="000E0E25">
            <w:rPr>
              <w:rFonts w:ascii="MS Gothic" w:eastAsia="MS Gothic" w:hAnsi="MS Gothic" w:cstheme="minorHAnsi" w:hint="eastAsia"/>
              <w:sz w:val="22"/>
              <w:szCs w:val="22"/>
            </w:rPr>
            <w:t>☐</w:t>
          </w:r>
        </w:sdtContent>
      </w:sdt>
      <w:r w:rsidR="000E0E25" w:rsidRPr="000E0E25">
        <w:rPr>
          <w:rFonts w:asciiTheme="minorHAnsi" w:hAnsiTheme="minorHAnsi" w:cstheme="minorHAnsi"/>
          <w:sz w:val="22"/>
          <w:szCs w:val="22"/>
        </w:rPr>
        <w:t xml:space="preserve"> persona development and refinement</w:t>
      </w:r>
    </w:p>
    <w:p w14:paraId="0725B8F5" w14:textId="77777777" w:rsidR="00473945" w:rsidRPr="000E0E25" w:rsidRDefault="006D434D" w:rsidP="000E0E25">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146248542"/>
          <w14:checkbox>
            <w14:checked w14:val="0"/>
            <w14:checkedState w14:val="2612" w14:font="MS Gothic"/>
            <w14:uncheckedState w14:val="2610" w14:font="MS Gothic"/>
          </w14:checkbox>
        </w:sdtPr>
        <w:sdtEndPr/>
        <w:sdtContent>
          <w:r w:rsidR="000E0E25" w:rsidRPr="000E0E25">
            <w:rPr>
              <w:rFonts w:ascii="MS Gothic" w:eastAsia="MS Gothic" w:hAnsi="MS Gothic" w:cstheme="minorHAnsi" w:hint="eastAsia"/>
              <w:sz w:val="22"/>
              <w:szCs w:val="22"/>
            </w:rPr>
            <w:t>☐</w:t>
          </w:r>
        </w:sdtContent>
      </w:sdt>
      <w:r w:rsidR="000E0E25" w:rsidRPr="000E0E25">
        <w:rPr>
          <w:rFonts w:asciiTheme="minorHAnsi" w:hAnsiTheme="minorHAnsi" w:cstheme="minorHAnsi"/>
          <w:sz w:val="22"/>
          <w:szCs w:val="22"/>
        </w:rPr>
        <w:t xml:space="preserve"> usability and user experience testing</w:t>
      </w:r>
      <w:r w:rsidR="00473945" w:rsidRPr="000E0E25">
        <w:rPr>
          <w:rFonts w:asciiTheme="minorHAnsi" w:hAnsiTheme="minorHAnsi" w:cstheme="minorHAnsi"/>
          <w:sz w:val="22"/>
          <w:szCs w:val="22"/>
        </w:rPr>
        <w:t>.</w:t>
      </w:r>
    </w:p>
    <w:p w14:paraId="0725B8F6"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0725B8FB" w14:textId="77777777" w:rsidTr="004F2D12">
        <w:tc>
          <w:tcPr>
            <w:tcW w:w="2802" w:type="dxa"/>
          </w:tcPr>
          <w:p w14:paraId="0725B8F7"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0725B8F8"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0725B8F9" w14:textId="77777777" w:rsidR="004F2D12" w:rsidRDefault="004F2D12" w:rsidP="00473945">
            <w:pPr>
              <w:rPr>
                <w:color w:val="7F7F7F" w:themeColor="text1" w:themeTint="80"/>
                <w:sz w:val="22"/>
                <w:szCs w:val="22"/>
              </w:rPr>
            </w:pPr>
          </w:p>
          <w:p w14:paraId="0725B8FA" w14:textId="77777777" w:rsidR="004F2D12" w:rsidRPr="004F2D12" w:rsidRDefault="004F2D12" w:rsidP="00473945">
            <w:pPr>
              <w:rPr>
                <w:color w:val="7F7F7F" w:themeColor="text1" w:themeTint="80"/>
                <w:sz w:val="22"/>
                <w:szCs w:val="22"/>
              </w:rPr>
            </w:pPr>
          </w:p>
        </w:tc>
      </w:tr>
      <w:tr w:rsidR="004F2D12" w14:paraId="0725B901" w14:textId="77777777" w:rsidTr="004F2D12">
        <w:tc>
          <w:tcPr>
            <w:tcW w:w="2802" w:type="dxa"/>
          </w:tcPr>
          <w:p w14:paraId="0725B8FC" w14:textId="77777777" w:rsidR="004F2D12" w:rsidRPr="00F85A45" w:rsidRDefault="004F2D12" w:rsidP="00473945">
            <w:pPr>
              <w:rPr>
                <w:sz w:val="22"/>
                <w:szCs w:val="22"/>
              </w:rPr>
            </w:pPr>
            <w:r w:rsidRPr="00F85A45">
              <w:rPr>
                <w:sz w:val="22"/>
                <w:szCs w:val="22"/>
              </w:rPr>
              <w:t>Provide Examples</w:t>
            </w:r>
          </w:p>
        </w:tc>
        <w:tc>
          <w:tcPr>
            <w:tcW w:w="6378" w:type="dxa"/>
          </w:tcPr>
          <w:p w14:paraId="0725B8FD" w14:textId="77777777" w:rsidR="000E0E25"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0725B8FE"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0E0E25">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0E0E25">
              <w:rPr>
                <w:color w:val="7F7F7F" w:themeColor="text1" w:themeTint="80"/>
                <w:sz w:val="22"/>
                <w:szCs w:val="22"/>
              </w:rPr>
              <w:t>user insight</w:t>
            </w:r>
            <w:r w:rsidRPr="004F2D12">
              <w:rPr>
                <w:color w:val="7F7F7F" w:themeColor="text1" w:themeTint="80"/>
                <w:sz w:val="22"/>
                <w:szCs w:val="22"/>
              </w:rPr>
              <w:t xml:space="preserve"> services to your customers</w:t>
            </w:r>
            <w:r w:rsidR="00831925">
              <w:rPr>
                <w:color w:val="7F7F7F" w:themeColor="text1" w:themeTint="80"/>
                <w:sz w:val="22"/>
                <w:szCs w:val="22"/>
              </w:rPr>
              <w:t>.</w:t>
            </w:r>
          </w:p>
          <w:p w14:paraId="0725B8FF" w14:textId="77777777" w:rsidR="004F2D12" w:rsidRDefault="004F2D12" w:rsidP="00473945">
            <w:pPr>
              <w:rPr>
                <w:b/>
              </w:rPr>
            </w:pPr>
          </w:p>
          <w:p w14:paraId="0725B900" w14:textId="77777777" w:rsidR="004F2D12" w:rsidRDefault="004F2D12" w:rsidP="00473945">
            <w:pPr>
              <w:rPr>
                <w:b/>
              </w:rPr>
            </w:pPr>
          </w:p>
        </w:tc>
      </w:tr>
      <w:tr w:rsidR="004F2D12" w14:paraId="0725B905" w14:textId="77777777" w:rsidTr="004F2D12">
        <w:tc>
          <w:tcPr>
            <w:tcW w:w="2802" w:type="dxa"/>
          </w:tcPr>
          <w:p w14:paraId="0725B902" w14:textId="73B12ED9" w:rsidR="004F2D12" w:rsidRPr="00F85A45" w:rsidRDefault="004F2D12" w:rsidP="00473945">
            <w:pPr>
              <w:rPr>
                <w:sz w:val="22"/>
                <w:szCs w:val="22"/>
              </w:rPr>
            </w:pPr>
            <w:r w:rsidRPr="00F85A45">
              <w:rPr>
                <w:sz w:val="22"/>
                <w:szCs w:val="22"/>
              </w:rPr>
              <w:t>Case Studies</w:t>
            </w:r>
            <w:r w:rsidR="009274FF">
              <w:rPr>
                <w:sz w:val="22"/>
                <w:szCs w:val="22"/>
              </w:rPr>
              <w:t xml:space="preserve"> (optional)</w:t>
            </w:r>
          </w:p>
        </w:tc>
        <w:tc>
          <w:tcPr>
            <w:tcW w:w="6378" w:type="dxa"/>
          </w:tcPr>
          <w:p w14:paraId="0725B903" w14:textId="39F13F75"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w:t>
            </w:r>
            <w:r w:rsidR="006D434D">
              <w:rPr>
                <w:color w:val="7F7F7F" w:themeColor="text1" w:themeTint="80"/>
                <w:sz w:val="22"/>
                <w:szCs w:val="22"/>
              </w:rPr>
              <w:t>in PDF format or URL link</w:t>
            </w:r>
            <w:bookmarkStart w:id="0" w:name="_GoBack"/>
            <w:bookmarkEnd w:id="0"/>
            <w:r w:rsidR="00831925">
              <w:rPr>
                <w:color w:val="7F7F7F" w:themeColor="text1" w:themeTint="80"/>
                <w:sz w:val="22"/>
                <w:szCs w:val="22"/>
              </w:rPr>
              <w:t>) as supporting evidence.</w:t>
            </w:r>
          </w:p>
          <w:p w14:paraId="0725B904" w14:textId="77777777" w:rsidR="00831925" w:rsidRPr="004F2D12" w:rsidRDefault="00831925" w:rsidP="004F2D12">
            <w:pPr>
              <w:rPr>
                <w:color w:val="7F7F7F" w:themeColor="text1" w:themeTint="80"/>
                <w:sz w:val="22"/>
                <w:szCs w:val="22"/>
              </w:rPr>
            </w:pPr>
          </w:p>
        </w:tc>
      </w:tr>
    </w:tbl>
    <w:p w14:paraId="0725B906" w14:textId="77777777" w:rsidR="00473945" w:rsidRDefault="00473945" w:rsidP="00473945">
      <w:pPr>
        <w:spacing w:after="0"/>
        <w:rPr>
          <w:b/>
        </w:rPr>
      </w:pPr>
    </w:p>
    <w:p w14:paraId="0725B907"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0725B910" w14:textId="77777777" w:rsidTr="00473945">
        <w:tc>
          <w:tcPr>
            <w:tcW w:w="2802" w:type="dxa"/>
          </w:tcPr>
          <w:p w14:paraId="0725B908" w14:textId="77777777" w:rsidR="00473945" w:rsidRPr="00F85A45" w:rsidRDefault="00473945" w:rsidP="007C15DD">
            <w:pPr>
              <w:rPr>
                <w:sz w:val="22"/>
                <w:szCs w:val="22"/>
              </w:rPr>
            </w:pPr>
            <w:r w:rsidRPr="00F85A45">
              <w:rPr>
                <w:sz w:val="22"/>
                <w:szCs w:val="22"/>
              </w:rPr>
              <w:t>Resource Availability</w:t>
            </w:r>
          </w:p>
        </w:tc>
        <w:tc>
          <w:tcPr>
            <w:tcW w:w="6378" w:type="dxa"/>
          </w:tcPr>
          <w:p w14:paraId="0725B909"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selecting, maintaining and managing the availability of its resources so that </w:t>
            </w:r>
            <w:r w:rsidRPr="00473945">
              <w:rPr>
                <w:color w:val="7F7F7F" w:themeColor="text1" w:themeTint="80"/>
                <w:sz w:val="22"/>
                <w:szCs w:val="22"/>
              </w:rPr>
              <w:lastRenderedPageBreak/>
              <w:t>requests from agencies can be met in a timely manner</w:t>
            </w:r>
            <w:r w:rsidR="00831925">
              <w:rPr>
                <w:color w:val="7F7F7F" w:themeColor="text1" w:themeTint="80"/>
                <w:sz w:val="22"/>
                <w:szCs w:val="22"/>
              </w:rPr>
              <w:t>.</w:t>
            </w:r>
          </w:p>
          <w:p w14:paraId="0725B90A" w14:textId="77777777" w:rsidR="00473945" w:rsidRPr="00473945" w:rsidRDefault="00473945" w:rsidP="007C15DD">
            <w:pPr>
              <w:rPr>
                <w:b/>
                <w:sz w:val="22"/>
                <w:szCs w:val="22"/>
              </w:rPr>
            </w:pPr>
          </w:p>
          <w:p w14:paraId="0725B90B" w14:textId="77777777" w:rsidR="00473945" w:rsidRDefault="00473945" w:rsidP="007C15DD">
            <w:pPr>
              <w:rPr>
                <w:b/>
                <w:sz w:val="22"/>
                <w:szCs w:val="22"/>
              </w:rPr>
            </w:pPr>
          </w:p>
          <w:p w14:paraId="0725B90C" w14:textId="77777777" w:rsidR="00473945" w:rsidRPr="00473945" w:rsidRDefault="00473945" w:rsidP="007C15DD">
            <w:pPr>
              <w:rPr>
                <w:b/>
                <w:sz w:val="22"/>
                <w:szCs w:val="22"/>
              </w:rPr>
            </w:pPr>
          </w:p>
          <w:p w14:paraId="0725B90D" w14:textId="77777777" w:rsidR="00473945" w:rsidRDefault="00473945" w:rsidP="007C15DD">
            <w:pPr>
              <w:rPr>
                <w:b/>
                <w:sz w:val="22"/>
                <w:szCs w:val="22"/>
              </w:rPr>
            </w:pPr>
          </w:p>
          <w:p w14:paraId="0725B90E" w14:textId="77777777" w:rsidR="00473945" w:rsidRPr="00473945" w:rsidRDefault="00473945" w:rsidP="007C15DD">
            <w:pPr>
              <w:rPr>
                <w:b/>
                <w:sz w:val="22"/>
                <w:szCs w:val="22"/>
              </w:rPr>
            </w:pPr>
          </w:p>
          <w:p w14:paraId="0725B90F" w14:textId="77777777" w:rsidR="00473945" w:rsidRPr="00473945" w:rsidRDefault="00473945" w:rsidP="007C15DD">
            <w:pPr>
              <w:rPr>
                <w:b/>
                <w:sz w:val="22"/>
                <w:szCs w:val="22"/>
              </w:rPr>
            </w:pPr>
          </w:p>
        </w:tc>
      </w:tr>
      <w:tr w:rsidR="00473945" w14:paraId="0725B917" w14:textId="77777777" w:rsidTr="00473945">
        <w:tc>
          <w:tcPr>
            <w:tcW w:w="2802" w:type="dxa"/>
          </w:tcPr>
          <w:p w14:paraId="0725B911" w14:textId="77777777" w:rsidR="00473945" w:rsidRPr="00AB3EAC" w:rsidRDefault="00473945" w:rsidP="007C15DD">
            <w:pPr>
              <w:rPr>
                <w:sz w:val="22"/>
                <w:szCs w:val="22"/>
              </w:rPr>
            </w:pPr>
            <w:r w:rsidRPr="00AB3EAC">
              <w:rPr>
                <w:sz w:val="22"/>
                <w:szCs w:val="22"/>
              </w:rPr>
              <w:lastRenderedPageBreak/>
              <w:t>Capability Development</w:t>
            </w:r>
          </w:p>
        </w:tc>
        <w:tc>
          <w:tcPr>
            <w:tcW w:w="6378" w:type="dxa"/>
          </w:tcPr>
          <w:p w14:paraId="0725B912"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1160BA">
              <w:rPr>
                <w:color w:val="7F7F7F" w:themeColor="text1" w:themeTint="80"/>
                <w:sz w:val="22"/>
                <w:szCs w:val="22"/>
              </w:rPr>
              <w:t>P</w:t>
            </w:r>
            <w:r w:rsidRPr="00473945">
              <w:rPr>
                <w:color w:val="7F7F7F" w:themeColor="text1" w:themeTint="80"/>
                <w:sz w:val="22"/>
                <w:szCs w:val="22"/>
              </w:rPr>
              <w:t xml:space="preserve">ublic </w:t>
            </w:r>
            <w:r w:rsidR="001160BA">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0725B913" w14:textId="77777777" w:rsidR="00473945" w:rsidRPr="00473945" w:rsidRDefault="00473945" w:rsidP="007C15DD">
            <w:pPr>
              <w:rPr>
                <w:color w:val="7F7F7F" w:themeColor="text1" w:themeTint="80"/>
                <w:sz w:val="22"/>
                <w:szCs w:val="22"/>
              </w:rPr>
            </w:pPr>
          </w:p>
          <w:p w14:paraId="0725B914" w14:textId="77777777" w:rsidR="00473945" w:rsidRPr="00473945" w:rsidRDefault="00473945" w:rsidP="007C15DD">
            <w:pPr>
              <w:rPr>
                <w:b/>
                <w:sz w:val="22"/>
                <w:szCs w:val="22"/>
              </w:rPr>
            </w:pPr>
          </w:p>
          <w:p w14:paraId="0725B915" w14:textId="77777777" w:rsidR="00473945" w:rsidRPr="00473945" w:rsidRDefault="00473945" w:rsidP="007C15DD">
            <w:pPr>
              <w:rPr>
                <w:b/>
                <w:sz w:val="22"/>
                <w:szCs w:val="22"/>
              </w:rPr>
            </w:pPr>
          </w:p>
          <w:p w14:paraId="0725B916" w14:textId="77777777" w:rsidR="00473945" w:rsidRPr="00473945" w:rsidRDefault="00473945" w:rsidP="007C15DD">
            <w:pPr>
              <w:rPr>
                <w:b/>
                <w:sz w:val="22"/>
                <w:szCs w:val="22"/>
              </w:rPr>
            </w:pPr>
          </w:p>
        </w:tc>
      </w:tr>
      <w:tr w:rsidR="00473945" w14:paraId="0725B91D" w14:textId="77777777" w:rsidTr="00473945">
        <w:tc>
          <w:tcPr>
            <w:tcW w:w="2802" w:type="dxa"/>
          </w:tcPr>
          <w:p w14:paraId="0725B918" w14:textId="77777777" w:rsidR="00473945" w:rsidRPr="00AB3EAC" w:rsidRDefault="00473945" w:rsidP="007C15DD">
            <w:pPr>
              <w:rPr>
                <w:sz w:val="22"/>
                <w:szCs w:val="22"/>
              </w:rPr>
            </w:pPr>
            <w:r w:rsidRPr="00AB3EAC">
              <w:rPr>
                <w:sz w:val="22"/>
                <w:szCs w:val="22"/>
              </w:rPr>
              <w:t>Knowledge Management</w:t>
            </w:r>
          </w:p>
        </w:tc>
        <w:tc>
          <w:tcPr>
            <w:tcW w:w="6378" w:type="dxa"/>
          </w:tcPr>
          <w:p w14:paraId="0725B919"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0725B91A" w14:textId="77777777" w:rsidR="00473945" w:rsidRPr="00473945" w:rsidRDefault="00473945" w:rsidP="007C15DD">
            <w:pPr>
              <w:rPr>
                <w:color w:val="7F7F7F" w:themeColor="text1" w:themeTint="80"/>
                <w:sz w:val="22"/>
                <w:szCs w:val="22"/>
              </w:rPr>
            </w:pPr>
          </w:p>
          <w:p w14:paraId="0725B91B" w14:textId="77777777" w:rsidR="00473945" w:rsidRDefault="00473945" w:rsidP="007C15DD">
            <w:pPr>
              <w:rPr>
                <w:color w:val="7F7F7F" w:themeColor="text1" w:themeTint="80"/>
                <w:sz w:val="22"/>
                <w:szCs w:val="22"/>
              </w:rPr>
            </w:pPr>
          </w:p>
          <w:p w14:paraId="0725B91C" w14:textId="77777777" w:rsidR="00473945" w:rsidRPr="00473945" w:rsidRDefault="00473945" w:rsidP="007C15DD">
            <w:pPr>
              <w:rPr>
                <w:color w:val="7F7F7F" w:themeColor="text1" w:themeTint="80"/>
                <w:sz w:val="22"/>
                <w:szCs w:val="22"/>
              </w:rPr>
            </w:pPr>
          </w:p>
        </w:tc>
      </w:tr>
      <w:tr w:rsidR="00473945" w14:paraId="0725B924" w14:textId="77777777" w:rsidTr="00473945">
        <w:tc>
          <w:tcPr>
            <w:tcW w:w="2802" w:type="dxa"/>
          </w:tcPr>
          <w:p w14:paraId="0725B91E" w14:textId="77777777" w:rsidR="00473945" w:rsidRPr="00AB3EAC" w:rsidRDefault="00473945" w:rsidP="007C15DD">
            <w:pPr>
              <w:rPr>
                <w:sz w:val="22"/>
                <w:szCs w:val="22"/>
              </w:rPr>
            </w:pPr>
            <w:r w:rsidRPr="00AB3EAC">
              <w:rPr>
                <w:sz w:val="22"/>
                <w:szCs w:val="22"/>
              </w:rPr>
              <w:t>Security</w:t>
            </w:r>
          </w:p>
        </w:tc>
        <w:tc>
          <w:tcPr>
            <w:tcW w:w="6378" w:type="dxa"/>
          </w:tcPr>
          <w:p w14:paraId="0725B91F"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0725B920" w14:textId="77777777" w:rsidR="00473945" w:rsidRPr="00473945" w:rsidRDefault="00473945" w:rsidP="007C15DD">
            <w:pPr>
              <w:rPr>
                <w:color w:val="7F7F7F" w:themeColor="text1" w:themeTint="80"/>
                <w:sz w:val="22"/>
                <w:szCs w:val="22"/>
              </w:rPr>
            </w:pPr>
          </w:p>
          <w:p w14:paraId="0725B921" w14:textId="77777777" w:rsidR="00473945" w:rsidRPr="00473945" w:rsidRDefault="00473945" w:rsidP="007C15DD">
            <w:pPr>
              <w:rPr>
                <w:color w:val="7F7F7F" w:themeColor="text1" w:themeTint="80"/>
                <w:sz w:val="22"/>
                <w:szCs w:val="22"/>
              </w:rPr>
            </w:pPr>
          </w:p>
          <w:p w14:paraId="0725B922" w14:textId="77777777" w:rsidR="00473945" w:rsidRPr="00473945" w:rsidRDefault="00473945" w:rsidP="007C15DD">
            <w:pPr>
              <w:rPr>
                <w:color w:val="7F7F7F" w:themeColor="text1" w:themeTint="80"/>
                <w:sz w:val="22"/>
                <w:szCs w:val="22"/>
              </w:rPr>
            </w:pPr>
          </w:p>
          <w:p w14:paraId="0725B923" w14:textId="77777777" w:rsidR="00473945" w:rsidRPr="00473945" w:rsidRDefault="00473945" w:rsidP="007C15DD">
            <w:pPr>
              <w:rPr>
                <w:color w:val="7F7F7F" w:themeColor="text1" w:themeTint="80"/>
                <w:sz w:val="22"/>
                <w:szCs w:val="22"/>
              </w:rPr>
            </w:pPr>
          </w:p>
        </w:tc>
      </w:tr>
    </w:tbl>
    <w:p w14:paraId="0725B925" w14:textId="77777777" w:rsidR="00473945" w:rsidRDefault="00473945" w:rsidP="007C15DD">
      <w:pPr>
        <w:rPr>
          <w:b/>
        </w:rPr>
      </w:pPr>
    </w:p>
    <w:p w14:paraId="0725B926" w14:textId="77777777" w:rsidR="00160854" w:rsidRDefault="00160854" w:rsidP="007C15DD">
      <w:pPr>
        <w:rPr>
          <w:b/>
        </w:rPr>
      </w:pPr>
    </w:p>
    <w:p w14:paraId="0725B927" w14:textId="77777777" w:rsidR="00160854" w:rsidRDefault="00160854" w:rsidP="007C15DD">
      <w:pPr>
        <w:rPr>
          <w:b/>
        </w:rPr>
      </w:pPr>
    </w:p>
    <w:p w14:paraId="0725B928" w14:textId="77777777" w:rsidR="00160854" w:rsidRDefault="00160854" w:rsidP="007C15DD">
      <w:pPr>
        <w:rPr>
          <w:b/>
        </w:rPr>
      </w:pPr>
    </w:p>
    <w:p w14:paraId="0725B929" w14:textId="77777777" w:rsidR="00160854" w:rsidRDefault="00160854" w:rsidP="007C15DD">
      <w:pPr>
        <w:rPr>
          <w:b/>
        </w:rPr>
      </w:pPr>
    </w:p>
    <w:p w14:paraId="0725B92A" w14:textId="77777777" w:rsidR="00160854" w:rsidRPr="007C15DD" w:rsidRDefault="00160854" w:rsidP="007C15DD">
      <w:pPr>
        <w:rPr>
          <w:b/>
        </w:rPr>
      </w:pPr>
    </w:p>
    <w:p w14:paraId="0725B92B" w14:textId="77777777" w:rsidR="007C15DD" w:rsidRPr="00AE4A54" w:rsidRDefault="00601044" w:rsidP="00601044">
      <w:pPr>
        <w:spacing w:after="0"/>
        <w:rPr>
          <w:b/>
        </w:rPr>
      </w:pPr>
      <w:r w:rsidRPr="00AE4A54">
        <w:rPr>
          <w:b/>
        </w:rPr>
        <w:t>Pricing Model</w:t>
      </w:r>
    </w:p>
    <w:tbl>
      <w:tblPr>
        <w:tblStyle w:val="TableGridLight"/>
        <w:tblW w:w="0" w:type="auto"/>
        <w:tblLook w:val="04A0" w:firstRow="1" w:lastRow="0" w:firstColumn="1" w:lastColumn="0" w:noHBand="0" w:noVBand="1"/>
      </w:tblPr>
      <w:tblGrid>
        <w:gridCol w:w="2802"/>
        <w:gridCol w:w="6378"/>
      </w:tblGrid>
      <w:tr w:rsidR="00601044" w14:paraId="0725B92F" w14:textId="77777777" w:rsidTr="00601044">
        <w:tc>
          <w:tcPr>
            <w:tcW w:w="2802" w:type="dxa"/>
          </w:tcPr>
          <w:p w14:paraId="0725B92C" w14:textId="77777777" w:rsidR="00601044" w:rsidRPr="0022578A" w:rsidRDefault="00624F4F" w:rsidP="00DD5B53">
            <w:pPr>
              <w:rPr>
                <w:sz w:val="22"/>
                <w:szCs w:val="22"/>
              </w:rPr>
            </w:pPr>
            <w:r w:rsidRPr="0022578A">
              <w:rPr>
                <w:sz w:val="22"/>
                <w:szCs w:val="22"/>
              </w:rPr>
              <w:t>Standard Rate Card</w:t>
            </w:r>
          </w:p>
        </w:tc>
        <w:tc>
          <w:tcPr>
            <w:tcW w:w="6378" w:type="dxa"/>
          </w:tcPr>
          <w:p w14:paraId="0725B92D"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0725B92E" w14:textId="77777777" w:rsidR="00601044" w:rsidRDefault="00601044" w:rsidP="00DD5B53"/>
        </w:tc>
      </w:tr>
      <w:tr w:rsidR="00601044" w14:paraId="0725B938" w14:textId="77777777" w:rsidTr="00601044">
        <w:tc>
          <w:tcPr>
            <w:tcW w:w="2802" w:type="dxa"/>
          </w:tcPr>
          <w:p w14:paraId="0725B930" w14:textId="77777777" w:rsidR="00601044" w:rsidRPr="0022578A" w:rsidRDefault="00624F4F" w:rsidP="00DD5B53">
            <w:pPr>
              <w:rPr>
                <w:sz w:val="22"/>
                <w:szCs w:val="22"/>
              </w:rPr>
            </w:pPr>
            <w:r w:rsidRPr="0022578A">
              <w:rPr>
                <w:sz w:val="22"/>
                <w:szCs w:val="22"/>
              </w:rPr>
              <w:t>Pricing Model</w:t>
            </w:r>
          </w:p>
        </w:tc>
        <w:tc>
          <w:tcPr>
            <w:tcW w:w="6378" w:type="dxa"/>
          </w:tcPr>
          <w:p w14:paraId="0725B931"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0725B932"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0725B933"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0725B934"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0725B935"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0725B936"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0725B937" w14:textId="77777777" w:rsidR="00601044" w:rsidRDefault="00601044" w:rsidP="00DD5B53"/>
        </w:tc>
      </w:tr>
      <w:tr w:rsidR="00160854" w14:paraId="0725B93B" w14:textId="77777777" w:rsidTr="00601044">
        <w:tc>
          <w:tcPr>
            <w:tcW w:w="2802" w:type="dxa"/>
          </w:tcPr>
          <w:p w14:paraId="0725B939" w14:textId="77777777" w:rsidR="00160854" w:rsidRDefault="00160854" w:rsidP="00DD5B53"/>
        </w:tc>
        <w:tc>
          <w:tcPr>
            <w:tcW w:w="6378" w:type="dxa"/>
          </w:tcPr>
          <w:p w14:paraId="0725B93A" w14:textId="77777777" w:rsidR="00160854" w:rsidRPr="00624F4F" w:rsidRDefault="00160854" w:rsidP="00624F4F">
            <w:pPr>
              <w:pStyle w:val="Default"/>
              <w:rPr>
                <w:rFonts w:cs="Times New Roman"/>
                <w:color w:val="7F7F7F" w:themeColor="text1" w:themeTint="80"/>
                <w:sz w:val="22"/>
                <w:szCs w:val="22"/>
                <w:lang w:eastAsia="en-US"/>
              </w:rPr>
            </w:pPr>
          </w:p>
        </w:tc>
      </w:tr>
    </w:tbl>
    <w:p w14:paraId="0725B93C"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5B944" w14:textId="77777777" w:rsidR="007C15DD" w:rsidRDefault="007C15DD">
      <w:r>
        <w:separator/>
      </w:r>
    </w:p>
    <w:p w14:paraId="0725B945" w14:textId="77777777" w:rsidR="007C15DD" w:rsidRDefault="007C15DD"/>
    <w:p w14:paraId="0725B946" w14:textId="77777777" w:rsidR="007C15DD" w:rsidRDefault="007C15DD"/>
  </w:endnote>
  <w:endnote w:type="continuationSeparator" w:id="0">
    <w:p w14:paraId="0725B947" w14:textId="77777777" w:rsidR="007C15DD" w:rsidRDefault="007C15DD">
      <w:r>
        <w:continuationSeparator/>
      </w:r>
    </w:p>
    <w:p w14:paraId="0725B948" w14:textId="77777777" w:rsidR="007C15DD" w:rsidRDefault="007C15DD"/>
    <w:p w14:paraId="0725B949"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B94A" w14:textId="77777777" w:rsidR="008504D0" w:rsidRDefault="000E0E25" w:rsidP="00126FDE">
    <w:pPr>
      <w:pStyle w:val="Footer"/>
      <w:tabs>
        <w:tab w:val="right" w:pos="9071"/>
      </w:tabs>
      <w:ind w:right="-1"/>
    </w:pPr>
    <w:r>
      <w:t>User Insight</w:t>
    </w:r>
    <w:r w:rsidR="00831925">
      <w:t xml:space="preserve"> –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5B93F" w14:textId="77777777" w:rsidR="007C15DD" w:rsidRDefault="007C15DD" w:rsidP="00FB1990">
      <w:pPr>
        <w:pStyle w:val="Spacer"/>
      </w:pPr>
      <w:r>
        <w:separator/>
      </w:r>
    </w:p>
    <w:p w14:paraId="0725B940" w14:textId="77777777" w:rsidR="007C15DD" w:rsidRDefault="007C15DD" w:rsidP="00FB1990">
      <w:pPr>
        <w:pStyle w:val="Spacer"/>
      </w:pPr>
    </w:p>
  </w:footnote>
  <w:footnote w:type="continuationSeparator" w:id="0">
    <w:p w14:paraId="0725B941" w14:textId="77777777" w:rsidR="007C15DD" w:rsidRDefault="007C15DD">
      <w:r>
        <w:continuationSeparator/>
      </w:r>
    </w:p>
    <w:p w14:paraId="0725B942" w14:textId="77777777" w:rsidR="007C15DD" w:rsidRDefault="007C15DD"/>
    <w:p w14:paraId="0725B943"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0E25"/>
    <w:rsid w:val="000E3240"/>
    <w:rsid w:val="000E677B"/>
    <w:rsid w:val="000F4ADF"/>
    <w:rsid w:val="000F61AF"/>
    <w:rsid w:val="0010171C"/>
    <w:rsid w:val="00102FAD"/>
    <w:rsid w:val="001160BA"/>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578A"/>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434D"/>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274FF"/>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25B8DA"/>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4UAZY7VS6QRJ-1635440588-25</_dlc_DocId>
    <_dlc_DocIdUrl xmlns="4f774fce-6c9c-466c-a65d-23bece2386af">
      <Url>https://dia.cohesion.net.nz/Sites/GCIO/MPPP/PRJS/CM/_layouts/15/DocIdRedir.aspx?ID=4UAZY7VS6QRJ-1635440588-25</Url>
      <Description>4UAZY7VS6QRJ-1635440588-25</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2.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2CD5-2933-4AC7-8BD1-7396345998BE}">
  <ds:schemaRefs>
    <ds:schemaRef ds:uri="http://schemas.openxmlformats.org/package/2006/metadata/core-properties"/>
    <ds:schemaRef ds:uri="4f774fce-6c9c-466c-a65d-23bece2386af"/>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purl.org/dc/dcmitype/"/>
  </ds:schemaRefs>
</ds:datastoreItem>
</file>

<file path=customXml/itemProps2.xml><?xml version="1.0" encoding="utf-8"?>
<ds:datastoreItem xmlns:ds="http://schemas.openxmlformats.org/officeDocument/2006/customXml" ds:itemID="{502D5DDB-68B0-4CE7-BA9F-F382EAC95E81}"/>
</file>

<file path=customXml/itemProps3.xml><?xml version="1.0" encoding="utf-8"?>
<ds:datastoreItem xmlns:ds="http://schemas.openxmlformats.org/officeDocument/2006/customXml" ds:itemID="{042E850A-1BBB-44D2-86D8-0B0C1C3B9944}">
  <ds:schemaRefs>
    <ds:schemaRef ds:uri="http://schemas.microsoft.com/sharepoint/events"/>
  </ds:schemaRefs>
</ds:datastoreItem>
</file>

<file path=customXml/itemProps4.xml><?xml version="1.0" encoding="utf-8"?>
<ds:datastoreItem xmlns:ds="http://schemas.openxmlformats.org/officeDocument/2006/customXml" ds:itemID="{BE798DAF-92A3-48F0-9683-21353C364D04}">
  <ds:schemaRefs>
    <ds:schemaRef ds:uri="http://schemas.microsoft.com/sharepoint/v3/contenttype/forms"/>
  </ds:schemaRefs>
</ds:datastoreItem>
</file>

<file path=customXml/itemProps5.xml><?xml version="1.0" encoding="utf-8"?>
<ds:datastoreItem xmlns:ds="http://schemas.openxmlformats.org/officeDocument/2006/customXml" ds:itemID="{BF203D5D-24E6-4FC2-A1B3-961EEC43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4</cp:revision>
  <cp:lastPrinted>2014-03-27T01:47:00Z</cp:lastPrinted>
  <dcterms:created xsi:type="dcterms:W3CDTF">2020-05-11T00:39:00Z</dcterms:created>
  <dcterms:modified xsi:type="dcterms:W3CDTF">2020-05-12T04:44:00Z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4365198f-d395-4cf1-a20c-fc0dc07383ed</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